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9A" w:rsidRDefault="003E5B9A">
      <w:pPr>
        <w:rPr>
          <w:lang w:val="en-US"/>
        </w:rPr>
      </w:pPr>
    </w:p>
    <w:p w:rsidR="003E5B9A" w:rsidRDefault="003E5B9A" w:rsidP="003E5B9A">
      <w:pPr>
        <w:pStyle w:val="a3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12EB873" wp14:editId="0866E1B5">
            <wp:simplePos x="0" y="0"/>
            <wp:positionH relativeFrom="column">
              <wp:posOffset>3848100</wp:posOffset>
            </wp:positionH>
            <wp:positionV relativeFrom="paragraph">
              <wp:posOffset>50165</wp:posOffset>
            </wp:positionV>
            <wp:extent cx="1859280" cy="685800"/>
            <wp:effectExtent l="19050" t="0" r="7620" b="0"/>
            <wp:wrapNone/>
            <wp:docPr id="2" name="Εικόνα 16" descr="D:\ΙRTEA\Logos\europe_for_citizens_program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ΙRTEA\Logos\europe_for_citizens_programm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inline distT="0" distB="0" distL="0" distR="0" wp14:anchorId="6DED8CA1" wp14:editId="4D38FF50">
            <wp:extent cx="907551" cy="762000"/>
            <wp:effectExtent l="19050" t="0" r="6849" b="0"/>
            <wp:docPr id="4" name="Εικόνα 1" descr="C:\Users\Kedith\Desktop\Λογοττυπο κεδη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dith\Desktop\Λογοττυπο κεδη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</w:t>
      </w:r>
      <w:r>
        <w:rPr>
          <w:noProof/>
          <w:lang w:val="el-GR" w:eastAsia="el-GR"/>
        </w:rPr>
        <w:drawing>
          <wp:inline distT="0" distB="0" distL="0" distR="0" wp14:anchorId="1EA77F99" wp14:editId="1AD6DAC3">
            <wp:extent cx="1771650" cy="710217"/>
            <wp:effectExtent l="19050" t="0" r="0" b="0"/>
            <wp:docPr id="6" name="Εικόνα 2" descr="C:\Users\Kedith\Desktop\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dith\Desktop\λογό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:rsidR="003E5B9A" w:rsidRDefault="003E5B9A" w:rsidP="003E5B9A">
      <w:pPr>
        <w:pStyle w:val="a3"/>
        <w:rPr>
          <w:lang w:val="el-GR"/>
        </w:rPr>
      </w:pPr>
      <w:r>
        <w:rPr>
          <w:lang w:val="el-GR"/>
        </w:rPr>
        <w:t>___________________________________________________________________________</w:t>
      </w:r>
    </w:p>
    <w:p w:rsidR="003E5B9A" w:rsidRPr="00EE31A5" w:rsidRDefault="00EE31A5" w:rsidP="003E5B9A">
      <w:pPr>
        <w:spacing w:after="0"/>
        <w:rPr>
          <w:rFonts w:cstheme="minorHAnsi"/>
          <w:b/>
          <w:bCs/>
          <w:iCs/>
          <w:sz w:val="24"/>
          <w:lang w:val="en-US"/>
        </w:rPr>
      </w:pPr>
      <w:r>
        <w:rPr>
          <w:rFonts w:cstheme="minorHAnsi"/>
          <w:b/>
          <w:bCs/>
          <w:iCs/>
          <w:sz w:val="24"/>
          <w:lang w:val="en-US"/>
        </w:rPr>
        <w:t>Community Enterprise of the Municipality of Thessaloniki</w:t>
      </w:r>
    </w:p>
    <w:p w:rsidR="003E5B9A" w:rsidRPr="00EE31A5" w:rsidRDefault="00EE31A5" w:rsidP="003E5B9A">
      <w:pPr>
        <w:spacing w:after="0"/>
        <w:rPr>
          <w:rFonts w:cstheme="minorHAnsi"/>
          <w:bCs/>
          <w:iCs/>
          <w:sz w:val="24"/>
          <w:lang w:val="en-US"/>
        </w:rPr>
      </w:pPr>
      <w:r>
        <w:rPr>
          <w:rFonts w:cstheme="minorHAnsi"/>
          <w:bCs/>
          <w:iCs/>
          <w:sz w:val="24"/>
          <w:lang w:val="en-US"/>
        </w:rPr>
        <w:t xml:space="preserve">164, K. </w:t>
      </w:r>
      <w:proofErr w:type="spellStart"/>
      <w:r>
        <w:rPr>
          <w:rFonts w:cstheme="minorHAnsi"/>
          <w:bCs/>
          <w:iCs/>
          <w:sz w:val="24"/>
          <w:lang w:val="en-US"/>
        </w:rPr>
        <w:t>Karamanli</w:t>
      </w:r>
      <w:proofErr w:type="spellEnd"/>
    </w:p>
    <w:p w:rsidR="003E5B9A" w:rsidRPr="00EE31A5" w:rsidRDefault="003E5B9A" w:rsidP="003E5B9A">
      <w:pPr>
        <w:pStyle w:val="a3"/>
        <w:jc w:val="left"/>
        <w:rPr>
          <w:rFonts w:asciiTheme="minorHAnsi" w:hAnsiTheme="minorHAnsi" w:cstheme="minorHAnsi"/>
          <w:bCs/>
          <w:iCs/>
          <w:sz w:val="24"/>
          <w:lang w:val="en-US"/>
        </w:rPr>
      </w:pPr>
      <w:r w:rsidRPr="00EE31A5">
        <w:rPr>
          <w:rFonts w:asciiTheme="minorHAnsi" w:hAnsiTheme="minorHAnsi" w:cstheme="minorHAnsi"/>
          <w:bCs/>
          <w:iCs/>
          <w:sz w:val="24"/>
          <w:lang w:val="en-US"/>
        </w:rPr>
        <w:t xml:space="preserve">542 48, </w:t>
      </w:r>
      <w:r w:rsidR="00EE31A5">
        <w:rPr>
          <w:rFonts w:asciiTheme="minorHAnsi" w:hAnsiTheme="minorHAnsi" w:cstheme="minorHAnsi"/>
          <w:bCs/>
          <w:iCs/>
          <w:sz w:val="24"/>
          <w:lang w:val="en-US"/>
        </w:rPr>
        <w:t>Thessaloniki</w:t>
      </w:r>
    </w:p>
    <w:p w:rsidR="003E5B9A" w:rsidRPr="00EE31A5" w:rsidRDefault="00EE31A5" w:rsidP="003E5B9A">
      <w:pPr>
        <w:pStyle w:val="a3"/>
        <w:jc w:val="left"/>
        <w:rPr>
          <w:rFonts w:asciiTheme="minorHAnsi" w:hAnsiTheme="minorHAnsi" w:cstheme="minorHAnsi"/>
          <w:bCs/>
          <w:iCs/>
          <w:sz w:val="24"/>
          <w:lang w:val="en-US"/>
        </w:rPr>
      </w:pPr>
      <w:r>
        <w:rPr>
          <w:rFonts w:asciiTheme="minorHAnsi" w:hAnsiTheme="minorHAnsi" w:cstheme="minorHAnsi"/>
          <w:bCs/>
          <w:iCs/>
          <w:sz w:val="24"/>
          <w:lang w:val="en-US"/>
        </w:rPr>
        <w:t>T</w:t>
      </w:r>
      <w:r w:rsidR="003E5B9A" w:rsidRPr="00EE31A5">
        <w:rPr>
          <w:rFonts w:asciiTheme="minorHAnsi" w:hAnsiTheme="minorHAnsi" w:cstheme="minorHAnsi"/>
          <w:bCs/>
          <w:iCs/>
          <w:sz w:val="24"/>
          <w:lang w:val="en-US"/>
        </w:rPr>
        <w:t>. 2311 821722</w:t>
      </w:r>
    </w:p>
    <w:p w:rsidR="00EE31A5" w:rsidRDefault="00EE31A5" w:rsidP="003E5B9A">
      <w:pPr>
        <w:pStyle w:val="a3"/>
        <w:jc w:val="left"/>
        <w:rPr>
          <w:rFonts w:asciiTheme="minorHAnsi" w:hAnsiTheme="minorHAnsi" w:cstheme="minorHAnsi"/>
          <w:bCs/>
          <w:iCs/>
          <w:sz w:val="24"/>
          <w:lang w:val="en-US"/>
        </w:rPr>
      </w:pPr>
      <w:r>
        <w:rPr>
          <w:rFonts w:asciiTheme="minorHAnsi" w:hAnsiTheme="minorHAnsi" w:cstheme="minorHAnsi"/>
          <w:bCs/>
          <w:iCs/>
          <w:sz w:val="24"/>
          <w:lang w:val="en-US"/>
        </w:rPr>
        <w:t xml:space="preserve">Information: Dimitris Georgiadis, </w:t>
      </w:r>
    </w:p>
    <w:p w:rsidR="003E5B9A" w:rsidRPr="00CC595D" w:rsidRDefault="00EE31A5" w:rsidP="003E5B9A">
      <w:pPr>
        <w:pStyle w:val="a3"/>
        <w:jc w:val="left"/>
        <w:rPr>
          <w:rFonts w:asciiTheme="minorHAnsi" w:hAnsiTheme="minorHAnsi" w:cstheme="minorHAnsi"/>
          <w:bCs/>
          <w:iCs/>
          <w:sz w:val="24"/>
          <w:lang w:val="el-GR"/>
        </w:rPr>
      </w:pPr>
      <w:proofErr w:type="spellStart"/>
      <w:r>
        <w:rPr>
          <w:rFonts w:asciiTheme="minorHAnsi" w:hAnsiTheme="minorHAnsi" w:cstheme="minorHAnsi"/>
          <w:bCs/>
          <w:iCs/>
          <w:sz w:val="24"/>
          <w:lang w:val="en-US"/>
        </w:rPr>
        <w:t>Argiro</w:t>
      </w:r>
      <w:proofErr w:type="spellEnd"/>
      <w:r>
        <w:rPr>
          <w:rFonts w:asciiTheme="minorHAnsi" w:hAnsiTheme="minorHAnsi" w:cstheme="minorHAnsi"/>
          <w:bCs/>
          <w:iCs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4"/>
          <w:lang w:val="en-US"/>
        </w:rPr>
        <w:t>Skitsa</w:t>
      </w:r>
      <w:proofErr w:type="spellEnd"/>
    </w:p>
    <w:p w:rsidR="003E5B9A" w:rsidRPr="007517C6" w:rsidRDefault="003E5B9A" w:rsidP="003E5B9A">
      <w:pPr>
        <w:pStyle w:val="a3"/>
        <w:jc w:val="lef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bCs/>
          <w:iCs/>
          <w:sz w:val="24"/>
          <w:lang w:val="en-US"/>
        </w:rPr>
        <w:t>E</w:t>
      </w:r>
      <w:r w:rsidRPr="007517C6">
        <w:rPr>
          <w:rFonts w:asciiTheme="minorHAnsi" w:hAnsiTheme="minorHAnsi" w:cstheme="minorHAnsi"/>
          <w:bCs/>
          <w:iCs/>
          <w:sz w:val="24"/>
          <w:lang w:val="el-GR"/>
        </w:rPr>
        <w:t>-</w:t>
      </w:r>
      <w:r w:rsidRPr="00CC595D">
        <w:rPr>
          <w:rFonts w:asciiTheme="minorHAnsi" w:hAnsiTheme="minorHAnsi" w:cstheme="minorHAnsi"/>
          <w:bCs/>
          <w:iCs/>
          <w:sz w:val="24"/>
          <w:lang w:val="en-US"/>
        </w:rPr>
        <w:t>mail</w:t>
      </w:r>
      <w:r w:rsidRPr="007517C6">
        <w:rPr>
          <w:rFonts w:asciiTheme="minorHAnsi" w:hAnsiTheme="minorHAnsi" w:cstheme="minorHAnsi"/>
          <w:bCs/>
          <w:iCs/>
          <w:sz w:val="24"/>
          <w:lang w:val="el-GR"/>
        </w:rPr>
        <w:t xml:space="preserve">: </w:t>
      </w:r>
      <w:hyperlink r:id="rId8" w:history="1">
        <w:r w:rsidRPr="00280CDF">
          <w:rPr>
            <w:rStyle w:val="-"/>
            <w:rFonts w:ascii="Calibri" w:hAnsi="Calibri" w:cs="Calibri"/>
            <w:color w:val="0000FF"/>
            <w:sz w:val="24"/>
            <w:lang w:val="en-US"/>
          </w:rPr>
          <w:t>georgiadis</w:t>
        </w:r>
        <w:r w:rsidRPr="007517C6">
          <w:rPr>
            <w:rStyle w:val="-"/>
            <w:rFonts w:ascii="Calibri" w:hAnsi="Calibri" w:cs="Calibri"/>
            <w:color w:val="0000FF"/>
            <w:sz w:val="24"/>
            <w:lang w:val="el-GR"/>
          </w:rPr>
          <w:t>@</w:t>
        </w:r>
        <w:r w:rsidRPr="00280CDF">
          <w:rPr>
            <w:rStyle w:val="-"/>
            <w:rFonts w:ascii="Calibri" w:hAnsi="Calibri" w:cs="Calibri"/>
            <w:color w:val="0000FF"/>
            <w:sz w:val="24"/>
            <w:lang w:val="en-US"/>
          </w:rPr>
          <w:t>kedith</w:t>
        </w:r>
        <w:r w:rsidRPr="007517C6">
          <w:rPr>
            <w:rStyle w:val="-"/>
            <w:rFonts w:ascii="Calibri" w:hAnsi="Calibri" w:cs="Calibri"/>
            <w:color w:val="0000FF"/>
            <w:sz w:val="24"/>
            <w:lang w:val="el-GR"/>
          </w:rPr>
          <w:t>.</w:t>
        </w:r>
        <w:r w:rsidRPr="00280CDF">
          <w:rPr>
            <w:rStyle w:val="-"/>
            <w:rFonts w:ascii="Calibri" w:hAnsi="Calibri" w:cs="Calibri"/>
            <w:color w:val="0000FF"/>
            <w:sz w:val="24"/>
            <w:lang w:val="en-US"/>
          </w:rPr>
          <w:t>gr</w:t>
        </w:r>
      </w:hyperlink>
    </w:p>
    <w:p w:rsidR="003E5B9A" w:rsidRPr="007517C6" w:rsidRDefault="003E5B9A" w:rsidP="003E5B9A">
      <w:pPr>
        <w:pStyle w:val="a3"/>
        <w:jc w:val="left"/>
        <w:rPr>
          <w:rFonts w:asciiTheme="minorHAnsi" w:hAnsiTheme="minorHAnsi" w:cstheme="minorHAnsi"/>
          <w:bCs/>
          <w:iCs/>
          <w:sz w:val="24"/>
          <w:lang w:val="el-GR"/>
        </w:rPr>
      </w:pPr>
      <w:r w:rsidRPr="007517C6">
        <w:rPr>
          <w:rFonts w:ascii="Calibri" w:hAnsi="Calibri" w:cs="Calibri"/>
          <w:sz w:val="24"/>
          <w:lang w:val="el-GR"/>
        </w:rPr>
        <w:t xml:space="preserve">    </w:t>
      </w:r>
    </w:p>
    <w:p w:rsidR="003E5B9A" w:rsidRDefault="00EE31A5" w:rsidP="003E5B9A">
      <w:pPr>
        <w:pStyle w:val="a3"/>
        <w:jc w:val="right"/>
        <w:rPr>
          <w:rFonts w:asciiTheme="minorHAnsi" w:hAnsiTheme="minorHAnsi" w:cstheme="minorHAnsi"/>
          <w:b/>
          <w:bCs/>
          <w:iCs/>
          <w:szCs w:val="22"/>
          <w:lang w:val="el-GR"/>
        </w:rPr>
      </w:pPr>
      <w:r>
        <w:rPr>
          <w:rFonts w:asciiTheme="minorHAnsi" w:hAnsiTheme="minorHAnsi" w:cstheme="minorHAnsi"/>
          <w:b/>
          <w:bCs/>
          <w:iCs/>
          <w:szCs w:val="22"/>
          <w:lang w:val="en-US"/>
        </w:rPr>
        <w:t>Thessaloniki</w:t>
      </w:r>
      <w:r w:rsidR="003E5B9A">
        <w:rPr>
          <w:rFonts w:asciiTheme="minorHAnsi" w:hAnsiTheme="minorHAnsi" w:cstheme="minorHAnsi"/>
          <w:b/>
          <w:bCs/>
          <w:iCs/>
          <w:szCs w:val="22"/>
          <w:lang w:val="el-GR"/>
        </w:rPr>
        <w:t xml:space="preserve">, </w:t>
      </w:r>
      <w:r w:rsidR="00766B67">
        <w:rPr>
          <w:rFonts w:asciiTheme="minorHAnsi" w:hAnsiTheme="minorHAnsi" w:cstheme="minorHAnsi"/>
          <w:b/>
          <w:bCs/>
          <w:iCs/>
          <w:szCs w:val="22"/>
          <w:lang w:val="en-US"/>
        </w:rPr>
        <w:t>03</w:t>
      </w:r>
      <w:r w:rsidR="003E5B9A">
        <w:rPr>
          <w:rFonts w:asciiTheme="minorHAnsi" w:hAnsiTheme="minorHAnsi" w:cstheme="minorHAnsi"/>
          <w:b/>
          <w:bCs/>
          <w:iCs/>
          <w:szCs w:val="22"/>
          <w:lang w:val="el-GR"/>
        </w:rPr>
        <w:t>/0</w:t>
      </w:r>
      <w:r>
        <w:rPr>
          <w:rFonts w:asciiTheme="minorHAnsi" w:hAnsiTheme="minorHAnsi" w:cstheme="minorHAnsi"/>
          <w:b/>
          <w:bCs/>
          <w:iCs/>
          <w:szCs w:val="22"/>
          <w:lang w:val="en-US"/>
        </w:rPr>
        <w:t>5</w:t>
      </w:r>
      <w:r w:rsidR="003E5B9A">
        <w:rPr>
          <w:rFonts w:asciiTheme="minorHAnsi" w:hAnsiTheme="minorHAnsi" w:cstheme="minorHAnsi"/>
          <w:b/>
          <w:bCs/>
          <w:iCs/>
          <w:szCs w:val="22"/>
          <w:lang w:val="el-GR"/>
        </w:rPr>
        <w:t>/2019</w:t>
      </w:r>
    </w:p>
    <w:p w:rsidR="00EE31A5" w:rsidRDefault="00EE31A5" w:rsidP="003E5B9A">
      <w:pPr>
        <w:pStyle w:val="a3"/>
        <w:jc w:val="center"/>
        <w:rPr>
          <w:rFonts w:asciiTheme="minorHAnsi" w:hAnsiTheme="minorHAnsi" w:cstheme="minorHAnsi"/>
          <w:b/>
          <w:bCs/>
          <w:iCs/>
          <w:szCs w:val="22"/>
          <w:lang w:val="el-GR"/>
        </w:rPr>
      </w:pPr>
    </w:p>
    <w:p w:rsidR="003E5B9A" w:rsidRPr="00EE31A5" w:rsidRDefault="00EE31A5" w:rsidP="003E5B9A">
      <w:pPr>
        <w:pStyle w:val="a3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INVITATION </w:t>
      </w:r>
      <w:bookmarkStart w:id="0" w:name="_GoBack"/>
      <w:bookmarkEnd w:id="0"/>
    </w:p>
    <w:p w:rsidR="003E5B9A" w:rsidRPr="00EE31A5" w:rsidRDefault="003E5B9A" w:rsidP="00EE31A5">
      <w:pPr>
        <w:pStyle w:val="a3"/>
        <w:jc w:val="center"/>
        <w:rPr>
          <w:rFonts w:asciiTheme="minorHAnsi" w:hAnsiTheme="minorHAnsi" w:cstheme="minorHAnsi"/>
          <w:lang w:val="en-US"/>
        </w:rPr>
      </w:pPr>
      <w:r w:rsidRPr="00EE31A5">
        <w:rPr>
          <w:rFonts w:asciiTheme="minorHAnsi" w:hAnsiTheme="minorHAnsi" w:cstheme="minorHAnsi"/>
          <w:b/>
          <w:color w:val="1D2129"/>
          <w:sz w:val="21"/>
          <w:szCs w:val="21"/>
          <w:shd w:val="clear" w:color="auto" w:fill="FFFFFF"/>
          <w:lang w:val="en-US"/>
        </w:rPr>
        <w:t>“</w:t>
      </w:r>
      <w:r w:rsidRPr="00EE31A5">
        <w:rPr>
          <w:rFonts w:asciiTheme="minorHAnsi" w:hAnsiTheme="minorHAnsi" w:cstheme="minorHAnsi"/>
          <w:lang w:val="en-US"/>
        </w:rPr>
        <w:t xml:space="preserve"> </w:t>
      </w:r>
    </w:p>
    <w:p w:rsidR="003E5B9A" w:rsidRPr="00EE31A5" w:rsidRDefault="003E5B9A">
      <w:pPr>
        <w:rPr>
          <w:lang w:val="en-US"/>
        </w:rPr>
      </w:pPr>
    </w:p>
    <w:p w:rsidR="00EE31A5" w:rsidRDefault="003E5B9A">
      <w:pPr>
        <w:rPr>
          <w:lang w:val="en-US"/>
        </w:rPr>
      </w:pPr>
      <w:r>
        <w:rPr>
          <w:lang w:val="en-US"/>
        </w:rPr>
        <w:t xml:space="preserve">Be Active </w:t>
      </w:r>
      <w:r w:rsidR="00EE31A5">
        <w:rPr>
          <w:lang w:val="en-US"/>
        </w:rPr>
        <w:t>-</w:t>
      </w:r>
      <w:r>
        <w:rPr>
          <w:lang w:val="en-US"/>
        </w:rPr>
        <w:t xml:space="preserve">Shape Europe Project </w:t>
      </w:r>
    </w:p>
    <w:p w:rsidR="00AC38B6" w:rsidRDefault="003E5B9A">
      <w:pPr>
        <w:rPr>
          <w:lang w:val="en-US"/>
        </w:rPr>
      </w:pPr>
      <w:r>
        <w:rPr>
          <w:lang w:val="en-US"/>
        </w:rPr>
        <w:t>KICK OFF EVENT</w:t>
      </w:r>
    </w:p>
    <w:p w:rsidR="00EE31A5" w:rsidRDefault="00EE31A5">
      <w:pPr>
        <w:rPr>
          <w:lang w:val="en-US"/>
        </w:rPr>
      </w:pPr>
      <w:r>
        <w:rPr>
          <w:lang w:val="en-US"/>
        </w:rPr>
        <w:t xml:space="preserve">You are cordially invited to participate on the </w:t>
      </w:r>
      <w:proofErr w:type="spellStart"/>
      <w:r>
        <w:rPr>
          <w:lang w:val="en-US"/>
        </w:rPr>
        <w:t>Kick off</w:t>
      </w:r>
      <w:proofErr w:type="spellEnd"/>
      <w:r>
        <w:rPr>
          <w:lang w:val="en-US"/>
        </w:rPr>
        <w:t xml:space="preserve"> event and 1</w:t>
      </w:r>
      <w:r w:rsidRPr="00EE31A5">
        <w:rPr>
          <w:vertAlign w:val="superscript"/>
          <w:lang w:val="en-US"/>
        </w:rPr>
        <w:t>st</w:t>
      </w:r>
      <w:r>
        <w:rPr>
          <w:lang w:val="en-US"/>
        </w:rPr>
        <w:t xml:space="preserve"> Structured Dialogue organized by the Community Enterprise of Thessaloniki as part of the Be Active – Shape Europe program, </w:t>
      </w:r>
      <w:r w:rsidRPr="00EE31A5">
        <w:rPr>
          <w:lang w:val="en-US"/>
        </w:rPr>
        <w:t>funded by the Europe for Citizens Program</w:t>
      </w:r>
      <w:r>
        <w:rPr>
          <w:lang w:val="en-US"/>
        </w:rPr>
        <w:t xml:space="preserve">, </w:t>
      </w:r>
    </w:p>
    <w:p w:rsidR="00EE31A5" w:rsidRDefault="00EE31A5">
      <w:pPr>
        <w:rPr>
          <w:lang w:val="en-US"/>
        </w:rPr>
      </w:pPr>
      <w:r>
        <w:rPr>
          <w:lang w:val="en-US"/>
        </w:rPr>
        <w:t xml:space="preserve"> o</w:t>
      </w:r>
      <w:r w:rsidR="003A3C4A" w:rsidRPr="003A3C4A">
        <w:rPr>
          <w:lang w:val="en-US"/>
        </w:rPr>
        <w:t xml:space="preserve">n the </w:t>
      </w:r>
      <w:r w:rsidR="003A3C4A" w:rsidRPr="00EE31A5">
        <w:rPr>
          <w:b/>
          <w:lang w:val="en-US"/>
        </w:rPr>
        <w:t>6th of May 2019</w:t>
      </w:r>
      <w:r w:rsidR="003A3C4A" w:rsidRPr="003A3C4A">
        <w:rPr>
          <w:lang w:val="en-US"/>
        </w:rPr>
        <w:t xml:space="preserve"> </w:t>
      </w:r>
    </w:p>
    <w:p w:rsidR="003E5B9A" w:rsidRDefault="00EE31A5">
      <w:pPr>
        <w:rPr>
          <w:lang w:val="en-US"/>
        </w:rPr>
      </w:pPr>
      <w:r>
        <w:rPr>
          <w:lang w:val="en-US"/>
        </w:rPr>
        <w:t>at the premises of the</w:t>
      </w:r>
      <w:r w:rsidR="003A3C4A" w:rsidRPr="003A3C4A">
        <w:rPr>
          <w:lang w:val="en-US"/>
        </w:rPr>
        <w:t xml:space="preserve"> </w:t>
      </w:r>
      <w:r w:rsidR="003A3C4A" w:rsidRPr="00EE31A5">
        <w:rPr>
          <w:b/>
          <w:lang w:val="en-US"/>
        </w:rPr>
        <w:t>Youth Information Office</w:t>
      </w:r>
      <w:r w:rsidR="003A3C4A" w:rsidRPr="003A3C4A">
        <w:rPr>
          <w:lang w:val="en-US"/>
        </w:rPr>
        <w:t xml:space="preserve"> of the General Secretariat for Lifelong Learning and Youth in the Port of Thessaloniki.</w:t>
      </w:r>
    </w:p>
    <w:p w:rsidR="00EE31A5" w:rsidRDefault="00EE31A5">
      <w:pPr>
        <w:rPr>
          <w:lang w:val="en-US"/>
        </w:rPr>
      </w:pPr>
      <w:r>
        <w:rPr>
          <w:lang w:val="en-US"/>
        </w:rPr>
        <w:t>The agenda to the event is as follows:</w:t>
      </w:r>
    </w:p>
    <w:p w:rsidR="00EE31A5" w:rsidRPr="00EE31A5" w:rsidRDefault="00EE31A5" w:rsidP="00EE31A5">
      <w:pPr>
        <w:rPr>
          <w:b/>
          <w:u w:val="single"/>
          <w:lang w:val="en-US"/>
        </w:rPr>
      </w:pPr>
      <w:r w:rsidRPr="00EE31A5">
        <w:rPr>
          <w:b/>
          <w:u w:val="single"/>
          <w:lang w:val="en-US"/>
        </w:rPr>
        <w:t>Agenda of the Kick off Meeting/ 1st Structured Dialogue</w:t>
      </w:r>
    </w:p>
    <w:p w:rsidR="00EE31A5" w:rsidRDefault="00EE31A5" w:rsidP="00EE31A5">
      <w:pPr>
        <w:rPr>
          <w:lang w:val="en-US"/>
        </w:rPr>
      </w:pPr>
      <w:r w:rsidRPr="00EE31A5">
        <w:rPr>
          <w:lang w:val="en-US"/>
        </w:rPr>
        <w:t xml:space="preserve">10.00- 11.30 Ice breaking Games- Brainstorming session: active Youth participation, democratic engagement and its importance to the quality of Democracy and our </w:t>
      </w:r>
      <w:proofErr w:type="spellStart"/>
      <w:r w:rsidRPr="00EE31A5">
        <w:rPr>
          <w:lang w:val="en-US"/>
        </w:rPr>
        <w:t>european</w:t>
      </w:r>
      <w:proofErr w:type="spellEnd"/>
      <w:r w:rsidRPr="00EE31A5">
        <w:rPr>
          <w:lang w:val="en-US"/>
        </w:rPr>
        <w:t xml:space="preserve"> way of living</w:t>
      </w:r>
    </w:p>
    <w:p w:rsidR="00EE31A5" w:rsidRDefault="00EE31A5" w:rsidP="00EE31A5">
      <w:pPr>
        <w:rPr>
          <w:lang w:val="en-US"/>
        </w:rPr>
      </w:pPr>
      <w:r w:rsidRPr="00EE31A5">
        <w:rPr>
          <w:lang w:val="en-US"/>
        </w:rPr>
        <w:t>11.30- 13.00 Discussion of EU elections: What do we know about the process and why is it important to participate?</w:t>
      </w:r>
    </w:p>
    <w:p w:rsidR="00EE31A5" w:rsidRDefault="00EE31A5" w:rsidP="00EE31A5">
      <w:pPr>
        <w:rPr>
          <w:lang w:val="en-US"/>
        </w:rPr>
      </w:pPr>
      <w:r w:rsidRPr="00EE31A5">
        <w:rPr>
          <w:lang w:val="en-US"/>
        </w:rPr>
        <w:t>13.00- 13.30 Coffee break and networking</w:t>
      </w:r>
    </w:p>
    <w:p w:rsidR="00EE31A5" w:rsidRDefault="00EE31A5" w:rsidP="00EE31A5">
      <w:pPr>
        <w:rPr>
          <w:lang w:val="en-US"/>
        </w:rPr>
      </w:pPr>
      <w:r w:rsidRPr="00EE31A5">
        <w:rPr>
          <w:lang w:val="en-US"/>
        </w:rPr>
        <w:t xml:space="preserve">13.30- 14.00 Reflection, Proposals and Information of the next </w:t>
      </w:r>
      <w:proofErr w:type="spellStart"/>
      <w:r w:rsidRPr="00EE31A5">
        <w:rPr>
          <w:lang w:val="en-US"/>
        </w:rPr>
        <w:t>activites</w:t>
      </w:r>
      <w:proofErr w:type="spellEnd"/>
      <w:r w:rsidRPr="00EE31A5">
        <w:rPr>
          <w:lang w:val="en-US"/>
        </w:rPr>
        <w:t xml:space="preserve"> to the Be Active- Shape Europe project. </w:t>
      </w:r>
    </w:p>
    <w:p w:rsidR="00B56495" w:rsidRDefault="00EE31A5">
      <w:pPr>
        <w:rPr>
          <w:lang w:val="en-US"/>
        </w:rPr>
      </w:pPr>
      <w:r>
        <w:rPr>
          <w:lang w:val="en-US"/>
        </w:rPr>
        <w:t>A certificate of attendance will be given to all participants!</w:t>
      </w:r>
    </w:p>
    <w:p w:rsidR="00B56495" w:rsidRPr="003E5B9A" w:rsidRDefault="00EE31A5" w:rsidP="00B56495">
      <w:pPr>
        <w:rPr>
          <w:lang w:val="en-US"/>
        </w:rPr>
      </w:pPr>
      <w:r>
        <w:rPr>
          <w:lang w:val="en-US"/>
        </w:rPr>
        <w:t xml:space="preserve">We remain at your disposal for any further query or information. </w:t>
      </w:r>
    </w:p>
    <w:sectPr w:rsidR="00B56495" w:rsidRPr="003E5B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BC8"/>
    <w:multiLevelType w:val="hybridMultilevel"/>
    <w:tmpl w:val="24CE501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400E3"/>
    <w:multiLevelType w:val="hybridMultilevel"/>
    <w:tmpl w:val="0F3CF4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F33"/>
    <w:multiLevelType w:val="hybridMultilevel"/>
    <w:tmpl w:val="89FE46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A"/>
    <w:rsid w:val="003A3C4A"/>
    <w:rsid w:val="003E5B9A"/>
    <w:rsid w:val="00766B67"/>
    <w:rsid w:val="00AC38B6"/>
    <w:rsid w:val="00B56495"/>
    <w:rsid w:val="00E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F1E2"/>
  <w15:chartTrackingRefBased/>
  <w15:docId w15:val="{E8A6DA64-30D5-4214-9A69-B4E1505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styleId="-">
    <w:name w:val="Hyperlink"/>
    <w:basedOn w:val="a0"/>
    <w:uiPriority w:val="99"/>
    <w:unhideWhenUsed/>
    <w:rsid w:val="003E5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dis@kedi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Kedith</dc:creator>
  <cp:keywords/>
  <dc:description/>
  <cp:lastModifiedBy>Kedith</cp:lastModifiedBy>
  <cp:revision>1</cp:revision>
  <dcterms:created xsi:type="dcterms:W3CDTF">2021-11-12T07:00:00Z</dcterms:created>
  <dcterms:modified xsi:type="dcterms:W3CDTF">2021-11-12T08:35:00Z</dcterms:modified>
</cp:coreProperties>
</file>